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4837A" w14:textId="5B471FCE" w:rsidR="0058538F" w:rsidRPr="001F06B3" w:rsidRDefault="0058538F" w:rsidP="001F0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235514D2" w14:textId="5857D3AC" w:rsidR="00407F40" w:rsidRPr="001F06B3" w:rsidRDefault="00407F40" w:rsidP="001F06B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09DC6FA" w14:textId="14539F8E" w:rsidR="001F06B3" w:rsidRPr="001F06B3" w:rsidRDefault="001F06B3" w:rsidP="001F06B3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Warszawa, </w:t>
      </w:r>
      <w:r w:rsidR="00244325">
        <w:rPr>
          <w:rFonts w:asciiTheme="minorHAnsi" w:hAnsiTheme="minorHAnsi" w:cstheme="minorHAnsi"/>
          <w:b/>
          <w:bCs/>
          <w:sz w:val="22"/>
          <w:szCs w:val="22"/>
          <w:lang w:val="pl-PL"/>
        </w:rPr>
        <w:t>19 stycznia</w:t>
      </w:r>
      <w:r w:rsidRPr="001F06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202</w:t>
      </w:r>
      <w:r w:rsidR="00AB6E5F">
        <w:rPr>
          <w:rFonts w:asciiTheme="minorHAnsi" w:hAnsiTheme="minorHAnsi" w:cstheme="minorHAnsi"/>
          <w:b/>
          <w:bCs/>
          <w:sz w:val="22"/>
          <w:szCs w:val="22"/>
          <w:lang w:val="pl-PL"/>
        </w:rPr>
        <w:t>1</w:t>
      </w:r>
      <w:r w:rsidRPr="001F06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r.  </w:t>
      </w:r>
    </w:p>
    <w:p w14:paraId="0FE7196C" w14:textId="77777777" w:rsidR="001F06B3" w:rsidRPr="001F06B3" w:rsidRDefault="001F06B3" w:rsidP="001F0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FC70B58" w14:textId="4F3DF5C0" w:rsidR="001F06B3" w:rsidRDefault="001F06B3" w:rsidP="001F06B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1F06B3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387 500 zł dla polskich organizacji charytatywnych od Fundacji TK Maxx i Homesense </w:t>
      </w:r>
    </w:p>
    <w:p w14:paraId="1709A935" w14:textId="77777777" w:rsidR="00131341" w:rsidRPr="001F06B3" w:rsidRDefault="00131341" w:rsidP="001F06B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0ECFA242" w14:textId="3B50315E" w:rsidR="001F06B3" w:rsidRDefault="001F06B3" w:rsidP="001F06B3">
      <w:pPr>
        <w:snapToGri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 2020 roku Fundacja TK Maxx i Homesense przekazała 387 500 zł polskim organizacjom charytatywnym. Wsparcie było możliwe dzięki inicjatywie pracowników sklepów TK Maxx, którzy znając potrzeby regionalnych organizacji zgłosili je do otrzymania pomocy w ramach Funduszu Community Fund działającego na rzecz społeczności lokalnych. Tegoroczna pomoc finansowa trafiła do ponad 150 podmiotów w całej Polsce.  </w:t>
      </w:r>
    </w:p>
    <w:p w14:paraId="0E82C469" w14:textId="77777777" w:rsidR="001F06B3" w:rsidRPr="001F06B3" w:rsidRDefault="001F06B3" w:rsidP="001F06B3">
      <w:pPr>
        <w:snapToGri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6FFABB1" w14:textId="77777777" w:rsid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sz w:val="22"/>
          <w:szCs w:val="22"/>
          <w:lang w:val="pl-PL"/>
        </w:rPr>
        <w:t>Fundacja TK Maxx i Homesense od ponad 5 lat pomaga wybranym organizacjom charytatywnym w Wielkiej Brytanii i Irlandii, a od 2019 roku działa również w Polsce. W ramach programu Community Fund tegoroczna pomoc finansowa trafi do ponad 150 regionalnych organizacji w całej Polsce. Łączna kwota przekazanego dofinansowania w ramach Funduszu ma wynieść aż 387 500 zł.  Zaangażowanie Fundacji TK Maxx jest możliwe dzięki pracownikom TK Maxx, którzy znając potrzeby regionalnych organizacji charytatywnych, zgłaszają wybrane organizacje do otrzymania pomocy w ramach Funduszu na rzecz społeczności lokalnych o nazwie Community Fund.</w:t>
      </w:r>
    </w:p>
    <w:p w14:paraId="78C8C81F" w14:textId="49B59AC7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04AA71E3" w14:textId="296A989E" w:rsid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sz w:val="22"/>
          <w:szCs w:val="22"/>
          <w:lang w:val="pl-PL"/>
        </w:rPr>
        <w:t xml:space="preserve">Wsparcie Fundacji COR INFANTIS było możliwe dzięki inicjatywie Adrianny Osior, która od dwóch lat pracuje jako sprzedawca w lubelskim TK Maxx w CH Skende Shopping. </w:t>
      </w:r>
    </w:p>
    <w:p w14:paraId="796DADC7" w14:textId="77777777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D70B4E6" w14:textId="349C5C52" w:rsidR="001F06B3" w:rsidRPr="004C3C99" w:rsidRDefault="001F06B3" w:rsidP="001F06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sz w:val="22"/>
          <w:szCs w:val="22"/>
          <w:lang w:val="pl-PL"/>
        </w:rPr>
        <w:t xml:space="preserve">–  </w:t>
      </w:r>
      <w:r w:rsidRPr="001F06B3">
        <w:rPr>
          <w:rFonts w:asciiTheme="minorHAnsi" w:hAnsiTheme="minorHAnsi" w:cstheme="minorHAnsi"/>
          <w:i/>
          <w:iCs/>
          <w:color w:val="000000"/>
          <w:sz w:val="22"/>
          <w:szCs w:val="22"/>
          <w:lang w:val="pl-PL" w:eastAsia="pl-PL"/>
        </w:rPr>
        <w:t>Koleżanka opowiedziała mi historię urodzonej z licznymi wadami serca małej Marysi, której pomaga lubelska Fundacja COR INFANTIS. Byłam niezwykle poruszona i jednocześnie bardzo chciałam wesprzeć zbiórkę funduszy na rzecz Marysi. Gdy usłyszałam, że pracownicy TK Maxx mogą zgłosić regionalne ośrodki charytatywne do programu Community Fund i dzięki temu wesprzeć te organizacje finansowe, nie wahałam się ani chwili. Bardzo się cieszę, że mój wniosek został pozytywnie rozpatrzony przez firmę i że fundacja TK Maxx i Homesense przekaże dofinansowanie dla Cor Infantis na rzecz Marysi</w:t>
      </w:r>
      <w:r w:rsidRPr="001F06B3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– </w:t>
      </w:r>
      <w:r w:rsidRPr="004C3C99">
        <w:rPr>
          <w:rFonts w:asciiTheme="minorHAnsi" w:hAnsiTheme="minorHAnsi" w:cstheme="minorHAnsi"/>
          <w:b/>
          <w:bCs/>
          <w:color w:val="000000"/>
          <w:sz w:val="22"/>
          <w:szCs w:val="22"/>
          <w:lang w:val="pl-PL" w:eastAsia="pl-PL"/>
        </w:rPr>
        <w:t>komentuje Adrianna Osior</w:t>
      </w:r>
    </w:p>
    <w:p w14:paraId="6D8E807D" w14:textId="77777777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9CB460A" w14:textId="098F14B8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sz w:val="22"/>
          <w:szCs w:val="22"/>
          <w:lang w:val="pl-PL"/>
        </w:rPr>
        <w:t>TK Maxx od lat angażuje się w pomoc lokalnym społecznościom – od 2014 roku marka jest strategicznym partnerem programu Akademia Przyszłości Stowarzyszenia Wiosna, który od lat pomaga dzieciom kształtować poczucie własnej wartości i rozwijać ich mocne strony, tak by mogły z</w:t>
      </w:r>
      <w:r w:rsidR="0013134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F06B3">
        <w:rPr>
          <w:rFonts w:asciiTheme="minorHAnsi" w:hAnsiTheme="minorHAnsi" w:cstheme="minorHAnsi"/>
          <w:sz w:val="22"/>
          <w:szCs w:val="22"/>
          <w:lang w:val="pl-PL"/>
        </w:rPr>
        <w:t>sukcesem realizować swoje marzenia. TK Maxx współpracuje także z Polskim Czerwonym Krzyżem w walce ze skutkami Covid-19, a także regularnie pomaga lokalnym organizacjom charytatywnym.</w:t>
      </w:r>
    </w:p>
    <w:p w14:paraId="655CA15E" w14:textId="77777777" w:rsid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D0727CF" w14:textId="77777777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553DAFDC" w14:textId="77777777" w:rsidR="00131341" w:rsidRDefault="00131341" w:rsidP="001F06B3">
      <w:pPr>
        <w:spacing w:line="276" w:lineRule="auto"/>
        <w:jc w:val="both"/>
        <w:rPr>
          <w:rStyle w:val="eop"/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</w:p>
    <w:p w14:paraId="4F6DEA69" w14:textId="77777777" w:rsidR="00131341" w:rsidRDefault="00131341" w:rsidP="001F06B3">
      <w:pPr>
        <w:spacing w:line="276" w:lineRule="auto"/>
        <w:jc w:val="both"/>
        <w:rPr>
          <w:rStyle w:val="eop"/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</w:p>
    <w:p w14:paraId="768F21A3" w14:textId="3A905DDE" w:rsidR="001F06B3" w:rsidRPr="001F06B3" w:rsidRDefault="001F06B3" w:rsidP="001F06B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1F06B3">
        <w:rPr>
          <w:rStyle w:val="eop"/>
          <w:rFonts w:asciiTheme="minorHAnsi" w:eastAsia="Calibri" w:hAnsiTheme="minorHAnsi" w:cstheme="minorHAnsi"/>
          <w:b/>
          <w:bCs/>
          <w:sz w:val="22"/>
          <w:szCs w:val="22"/>
          <w:lang w:val="pl-PL"/>
        </w:rPr>
        <w:lastRenderedPageBreak/>
        <w:t xml:space="preserve">O TK Maxx: </w:t>
      </w:r>
    </w:p>
    <w:p w14:paraId="6C0A6A91" w14:textId="77777777" w:rsidR="001F06B3" w:rsidRPr="001F06B3" w:rsidRDefault="001F06B3" w:rsidP="001F06B3">
      <w:pPr>
        <w:spacing w:line="276" w:lineRule="auto"/>
        <w:jc w:val="both"/>
        <w:rPr>
          <w:rStyle w:val="eop"/>
          <w:rFonts w:asciiTheme="minorHAnsi" w:eastAsia="Calibri" w:hAnsiTheme="minorHAnsi" w:cstheme="minorHAnsi"/>
          <w:sz w:val="22"/>
          <w:szCs w:val="22"/>
          <w:lang w:val="pl-PL"/>
        </w:rPr>
      </w:pPr>
      <w:r w:rsidRPr="001F06B3">
        <w:rPr>
          <w:rStyle w:val="eop"/>
          <w:rFonts w:asciiTheme="minorHAnsi" w:eastAsia="Calibri" w:hAnsiTheme="minorHAnsi" w:cstheme="minorHAnsi"/>
          <w:sz w:val="22"/>
          <w:szCs w:val="22"/>
          <w:lang w:val="pl-PL"/>
        </w:rPr>
        <w:t xml:space="preserve">TK Maxx to sieć sklepów, oferująca szeroki wybór ubrań damskich, męskich, dziecięcych oraz butów, akcesoriów i dodatków dla domu modnych marek – wszystko w cenach do 60% niższych od regularnych cen sprzedaży w Polsce i na świecie. Koncepcja firmy opiera się na unikatowym modelu off-price, który polega na sprzedaży produktów znanych marek i projektantów po okazyjnych cenach. </w:t>
      </w:r>
    </w:p>
    <w:p w14:paraId="66A71C5B" w14:textId="77777777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1F06B3">
        <w:rPr>
          <w:rStyle w:val="eop"/>
          <w:rFonts w:asciiTheme="minorHAnsi" w:eastAsia="Calibri" w:hAnsiTheme="minorHAnsi" w:cstheme="minorHAnsi"/>
          <w:sz w:val="22"/>
          <w:szCs w:val="22"/>
          <w:lang w:val="pl-PL"/>
        </w:rPr>
        <w:t>W odróżnieniu od innych sklepów, które zaopatrują się w dostawy kilka razy do roku, TK Maxx uzupełnia asortyment aż kilka razy w tygodniu. Dzieje się to za sprawą kupców, którzy codziennie dokonują zakupu najwyższej jakości produktów z aktualnych kolekcji projektantów na całym świecie. Tylko niewielki procent nabywanych artykułów pochodzi z minionych kolekcji. TK Maxx jest własnością spółki TJX Europe, a spółką macierzystą jest TJX Companies, Inc. Więcej informacji o TK Maxx: www.tkmaxx.pl</w:t>
      </w:r>
      <w:r w:rsidRPr="001F06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33F7CD9D" w14:textId="77777777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4497D1DB" w14:textId="77777777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Kontakt dla mediów:</w:t>
      </w:r>
    </w:p>
    <w:p w14:paraId="0D0BBDEC" w14:textId="5B8E5DF4" w:rsidR="001F06B3" w:rsidRPr="001F06B3" w:rsidRDefault="001F06B3" w:rsidP="001F0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ab/>
      </w:r>
      <w:r w:rsidRPr="001F06B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ab/>
      </w:r>
      <w:r w:rsidRPr="001F06B3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ab/>
      </w:r>
    </w:p>
    <w:p w14:paraId="25088215" w14:textId="3EA2BAE7" w:rsidR="00407F40" w:rsidRPr="001F06B3" w:rsidRDefault="00407F40" w:rsidP="001F06B3">
      <w:pPr>
        <w:spacing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pl-PL"/>
        </w:rPr>
      </w:pPr>
      <w:r w:rsidRPr="001F06B3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pl-PL"/>
        </w:rPr>
        <w:t xml:space="preserve">Katarzyna Walewska-Napiórkowska </w:t>
      </w:r>
    </w:p>
    <w:p w14:paraId="08BA80FC" w14:textId="77777777" w:rsidR="00407F40" w:rsidRPr="001F06B3" w:rsidRDefault="00AB6E5F" w:rsidP="001F06B3">
      <w:pPr>
        <w:spacing w:line="276" w:lineRule="auto"/>
        <w:rPr>
          <w:rStyle w:val="Hipercze"/>
          <w:rFonts w:asciiTheme="minorHAnsi" w:hAnsiTheme="minorHAnsi" w:cstheme="minorHAnsi"/>
          <w:sz w:val="22"/>
          <w:szCs w:val="22"/>
          <w:lang w:val="pl-PL"/>
        </w:rPr>
      </w:pPr>
      <w:hyperlink r:id="rId11" w:history="1">
        <w:r w:rsidR="00407F40" w:rsidRPr="001F06B3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katarzyna.walewska-napiorkowska@ogilvy.com</w:t>
        </w:r>
      </w:hyperlink>
    </w:p>
    <w:p w14:paraId="4D13BAA0" w14:textId="77777777" w:rsidR="00407F40" w:rsidRPr="001F06B3" w:rsidRDefault="00407F40" w:rsidP="001F06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06B3">
        <w:rPr>
          <w:rFonts w:asciiTheme="minorHAnsi" w:hAnsiTheme="minorHAnsi" w:cstheme="minorHAnsi"/>
          <w:sz w:val="22"/>
          <w:szCs w:val="22"/>
        </w:rPr>
        <w:t>M: 502 555 821</w:t>
      </w:r>
      <w:r w:rsidRPr="001F06B3">
        <w:rPr>
          <w:rFonts w:asciiTheme="minorHAnsi" w:hAnsiTheme="minorHAnsi" w:cstheme="minorHAnsi"/>
          <w:sz w:val="22"/>
          <w:szCs w:val="22"/>
        </w:rPr>
        <w:tab/>
      </w:r>
    </w:p>
    <w:p w14:paraId="479FBE54" w14:textId="77777777" w:rsidR="00407F40" w:rsidRPr="001F06B3" w:rsidRDefault="00407F40" w:rsidP="001F06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0B07C5" w14:textId="77777777" w:rsidR="00407F40" w:rsidRPr="001F06B3" w:rsidRDefault="00407F40" w:rsidP="001F06B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06B3">
        <w:rPr>
          <w:rFonts w:asciiTheme="minorHAnsi" w:hAnsiTheme="minorHAnsi" w:cstheme="minorHAnsi"/>
          <w:sz w:val="22"/>
          <w:szCs w:val="22"/>
        </w:rPr>
        <w:t>Paulina Kosim</w:t>
      </w:r>
    </w:p>
    <w:p w14:paraId="5AD08D76" w14:textId="77777777" w:rsidR="00407F40" w:rsidRPr="001F06B3" w:rsidRDefault="00AB6E5F" w:rsidP="001F06B3">
      <w:pPr>
        <w:spacing w:line="276" w:lineRule="auto"/>
        <w:rPr>
          <w:rStyle w:val="Hipercze"/>
          <w:rFonts w:asciiTheme="minorHAnsi" w:hAnsiTheme="minorHAnsi" w:cstheme="minorHAnsi"/>
          <w:sz w:val="22"/>
          <w:szCs w:val="22"/>
        </w:rPr>
      </w:pPr>
      <w:hyperlink r:id="rId12" w:history="1">
        <w:r w:rsidR="00407F40" w:rsidRPr="001F06B3">
          <w:rPr>
            <w:rStyle w:val="Hipercze"/>
            <w:rFonts w:asciiTheme="minorHAnsi" w:hAnsiTheme="minorHAnsi" w:cstheme="minorHAnsi"/>
            <w:sz w:val="22"/>
            <w:szCs w:val="22"/>
          </w:rPr>
          <w:t>paulina.kosim@ogilvy.com</w:t>
        </w:r>
      </w:hyperlink>
    </w:p>
    <w:p w14:paraId="57E0A0F8" w14:textId="2E8F28F7" w:rsidR="00407F40" w:rsidRPr="001F06B3" w:rsidRDefault="00407F40" w:rsidP="001F06B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sz w:val="22"/>
          <w:szCs w:val="22"/>
          <w:lang w:val="pl-PL"/>
        </w:rPr>
        <w:t>M: 507 000 082</w:t>
      </w:r>
    </w:p>
    <w:p w14:paraId="795B6AF3" w14:textId="77777777" w:rsidR="00407F40" w:rsidRPr="001F06B3" w:rsidRDefault="00407F40" w:rsidP="001F06B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2CC85F46" w14:textId="65A48A8E" w:rsidR="00407F40" w:rsidRPr="001F06B3" w:rsidRDefault="00407F40" w:rsidP="001F06B3">
      <w:pPr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F06B3">
        <w:rPr>
          <w:rFonts w:asciiTheme="minorHAnsi" w:hAnsiTheme="minorHAnsi" w:cstheme="minorHAnsi"/>
          <w:sz w:val="22"/>
          <w:szCs w:val="22"/>
          <w:lang w:val="pl-PL"/>
        </w:rPr>
        <w:t>Monika Kułaga</w:t>
      </w:r>
    </w:p>
    <w:p w14:paraId="3C334658" w14:textId="323B4B23" w:rsidR="00244325" w:rsidRPr="00173A14" w:rsidRDefault="00244325" w:rsidP="001F06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73A14">
        <w:rPr>
          <w:rFonts w:asciiTheme="minorHAnsi" w:hAnsiTheme="minorHAnsi" w:cstheme="minorHAnsi"/>
          <w:sz w:val="20"/>
          <w:szCs w:val="20"/>
        </w:rPr>
        <w:t>monika.kulaga@ogilvy.com</w:t>
      </w:r>
    </w:p>
    <w:p w14:paraId="5FBB1437" w14:textId="3D043651" w:rsidR="00407F40" w:rsidRPr="00E05DF8" w:rsidRDefault="00407F40" w:rsidP="001F0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44325">
        <w:rPr>
          <w:rFonts w:asciiTheme="minorHAnsi" w:hAnsiTheme="minorHAnsi" w:cstheme="minorHAnsi"/>
          <w:sz w:val="22"/>
          <w:szCs w:val="22"/>
          <w:lang w:val="en-US"/>
        </w:rPr>
        <w:t>M: 539 736 052</w:t>
      </w:r>
    </w:p>
    <w:p w14:paraId="4F94298B" w14:textId="19A37856" w:rsidR="00407F40" w:rsidRPr="001F06B3" w:rsidRDefault="00407F40" w:rsidP="001F06B3">
      <w:pPr>
        <w:spacing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1F06B3">
        <w:rPr>
          <w:rFonts w:asciiTheme="minorHAnsi" w:hAnsiTheme="minorHAnsi" w:cstheme="minorHAnsi"/>
          <w:sz w:val="22"/>
          <w:szCs w:val="22"/>
        </w:rPr>
        <w:tab/>
      </w:r>
    </w:p>
    <w:p w14:paraId="3EE7DB29" w14:textId="5BED6ECF" w:rsidR="00DD4A04" w:rsidRPr="001F06B3" w:rsidRDefault="00AB6E5F" w:rsidP="001F06B3">
      <w:pPr>
        <w:spacing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hyperlink r:id="rId13" w:history="1">
        <w:r w:rsidR="00E31CCD" w:rsidRPr="001F06B3">
          <w:rPr>
            <w:rStyle w:val="Hipercze"/>
            <w:rFonts w:asciiTheme="minorHAnsi" w:eastAsiaTheme="minorEastAsia" w:hAnsiTheme="minorHAnsi" w:cstheme="minorHAnsi"/>
            <w:sz w:val="22"/>
            <w:szCs w:val="22"/>
          </w:rPr>
          <w:t>Facebook</w:t>
        </w:r>
      </w:hyperlink>
    </w:p>
    <w:p w14:paraId="34B98A90" w14:textId="6112E5DA" w:rsidR="00E31CCD" w:rsidRPr="001F06B3" w:rsidRDefault="00AB6E5F" w:rsidP="001F06B3">
      <w:pPr>
        <w:spacing w:line="276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hyperlink r:id="rId14" w:history="1">
        <w:r w:rsidR="00E31CCD" w:rsidRPr="001F06B3">
          <w:rPr>
            <w:rStyle w:val="Hipercze"/>
            <w:rFonts w:asciiTheme="minorHAnsi" w:eastAsiaTheme="minorEastAsia" w:hAnsiTheme="minorHAnsi" w:cstheme="minorHAnsi"/>
            <w:sz w:val="22"/>
            <w:szCs w:val="22"/>
          </w:rPr>
          <w:t>Instagram</w:t>
        </w:r>
      </w:hyperlink>
    </w:p>
    <w:p w14:paraId="5FB41C8F" w14:textId="493CE4FA" w:rsidR="00DD4A04" w:rsidRPr="001F06B3" w:rsidRDefault="00AB6E5F" w:rsidP="001F06B3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C3CD63C" w14:textId="32A56361" w:rsidR="00915F5F" w:rsidRPr="001F06B3" w:rsidRDefault="00915F5F" w:rsidP="001F06B3">
      <w:pPr>
        <w:spacing w:line="276" w:lineRule="auto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sectPr w:rsidR="00915F5F" w:rsidRPr="001F06B3" w:rsidSect="00F245E6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CC914" w14:textId="77777777" w:rsidR="00311496" w:rsidRDefault="00311496">
      <w:r>
        <w:separator/>
      </w:r>
    </w:p>
  </w:endnote>
  <w:endnote w:type="continuationSeparator" w:id="0">
    <w:p w14:paraId="28EFF355" w14:textId="77777777" w:rsidR="00311496" w:rsidRDefault="003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3C870D0C" w14:paraId="66D37E34" w14:textId="77777777" w:rsidTr="3C870D0C">
      <w:tc>
        <w:tcPr>
          <w:tcW w:w="3007" w:type="dxa"/>
        </w:tcPr>
        <w:p w14:paraId="2065F91E" w14:textId="628A342A" w:rsidR="3C870D0C" w:rsidRDefault="3C870D0C" w:rsidP="3C870D0C">
          <w:pPr>
            <w:pStyle w:val="Nagwek"/>
            <w:ind w:left="-115"/>
          </w:pPr>
        </w:p>
      </w:tc>
      <w:tc>
        <w:tcPr>
          <w:tcW w:w="3007" w:type="dxa"/>
        </w:tcPr>
        <w:p w14:paraId="7C5E16A7" w14:textId="49DEF480" w:rsidR="3C870D0C" w:rsidRDefault="3C870D0C" w:rsidP="3C870D0C">
          <w:pPr>
            <w:pStyle w:val="Nagwek"/>
            <w:jc w:val="center"/>
          </w:pPr>
        </w:p>
      </w:tc>
      <w:tc>
        <w:tcPr>
          <w:tcW w:w="3007" w:type="dxa"/>
        </w:tcPr>
        <w:p w14:paraId="097654DA" w14:textId="470EC800" w:rsidR="3C870D0C" w:rsidRDefault="3C870D0C" w:rsidP="3C870D0C">
          <w:pPr>
            <w:pStyle w:val="Nagwek"/>
            <w:ind w:right="-115"/>
            <w:jc w:val="right"/>
          </w:pPr>
        </w:p>
      </w:tc>
    </w:tr>
  </w:tbl>
  <w:p w14:paraId="3854F699" w14:textId="57395777" w:rsidR="3C870D0C" w:rsidRDefault="3C870D0C" w:rsidP="3C870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3520E" w14:textId="77777777" w:rsidR="00311496" w:rsidRDefault="00311496">
      <w:r>
        <w:separator/>
      </w:r>
    </w:p>
  </w:footnote>
  <w:footnote w:type="continuationSeparator" w:id="0">
    <w:p w14:paraId="39609647" w14:textId="77777777" w:rsidR="00311496" w:rsidRDefault="0031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E2C5" w14:textId="245021F7" w:rsidR="3C870D0C" w:rsidRDefault="0058538F" w:rsidP="0058538F">
    <w:pPr>
      <w:pStyle w:val="Nagwek"/>
      <w:jc w:val="center"/>
    </w:pPr>
    <w:r w:rsidRPr="0058538F">
      <w:rPr>
        <w:noProof/>
      </w:rPr>
      <w:drawing>
        <wp:inline distT="0" distB="0" distL="0" distR="0" wp14:anchorId="4E74EBD5" wp14:editId="5FF22CBE">
          <wp:extent cx="2497015" cy="1114911"/>
          <wp:effectExtent l="0" t="0" r="0" b="9525"/>
          <wp:docPr id="2" name="Picture 2" descr="C:\Users\bon00050\AppData\Local\Microsoft\Windows\INetCache\Content.Outlook\2LZWBKTX\21201_Foundation Logo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00050\AppData\Local\Microsoft\Windows\INetCache\Content.Outlook\2LZWBKTX\21201_Foundation Logo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362" cy="113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6008C"/>
    <w:multiLevelType w:val="hybridMultilevel"/>
    <w:tmpl w:val="F444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903"/>
    <w:multiLevelType w:val="hybridMultilevel"/>
    <w:tmpl w:val="7F34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32AA"/>
    <w:multiLevelType w:val="hybridMultilevel"/>
    <w:tmpl w:val="E37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7398B"/>
    <w:multiLevelType w:val="hybridMultilevel"/>
    <w:tmpl w:val="78BA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72"/>
    <w:rsid w:val="00024691"/>
    <w:rsid w:val="0002651A"/>
    <w:rsid w:val="00044E09"/>
    <w:rsid w:val="000817BF"/>
    <w:rsid w:val="00093E1E"/>
    <w:rsid w:val="00096DB6"/>
    <w:rsid w:val="000A41E7"/>
    <w:rsid w:val="000C1772"/>
    <w:rsid w:val="000F137D"/>
    <w:rsid w:val="00121F72"/>
    <w:rsid w:val="00124CC9"/>
    <w:rsid w:val="0013128F"/>
    <w:rsid w:val="00131341"/>
    <w:rsid w:val="0013159A"/>
    <w:rsid w:val="00147E8D"/>
    <w:rsid w:val="00155EC0"/>
    <w:rsid w:val="00156260"/>
    <w:rsid w:val="00161726"/>
    <w:rsid w:val="0016221E"/>
    <w:rsid w:val="001631EE"/>
    <w:rsid w:val="00173A14"/>
    <w:rsid w:val="00182543"/>
    <w:rsid w:val="001A6D62"/>
    <w:rsid w:val="001B643E"/>
    <w:rsid w:val="001C0905"/>
    <w:rsid w:val="001D1F58"/>
    <w:rsid w:val="001E1CBF"/>
    <w:rsid w:val="001F06B3"/>
    <w:rsid w:val="001F18B1"/>
    <w:rsid w:val="001F603B"/>
    <w:rsid w:val="00213126"/>
    <w:rsid w:val="00216AD0"/>
    <w:rsid w:val="0022017C"/>
    <w:rsid w:val="00233321"/>
    <w:rsid w:val="00244325"/>
    <w:rsid w:val="002605DC"/>
    <w:rsid w:val="002631BE"/>
    <w:rsid w:val="00272440"/>
    <w:rsid w:val="00286D6E"/>
    <w:rsid w:val="002A1DA2"/>
    <w:rsid w:val="002A27F9"/>
    <w:rsid w:val="002A4003"/>
    <w:rsid w:val="002C1500"/>
    <w:rsid w:val="00311496"/>
    <w:rsid w:val="00314CCD"/>
    <w:rsid w:val="00315E18"/>
    <w:rsid w:val="00321CE1"/>
    <w:rsid w:val="00333186"/>
    <w:rsid w:val="00342F7F"/>
    <w:rsid w:val="0036372F"/>
    <w:rsid w:val="00387568"/>
    <w:rsid w:val="003919D9"/>
    <w:rsid w:val="003930C4"/>
    <w:rsid w:val="003B3C62"/>
    <w:rsid w:val="003B6C05"/>
    <w:rsid w:val="003C5CFB"/>
    <w:rsid w:val="003D7938"/>
    <w:rsid w:val="003E5539"/>
    <w:rsid w:val="003E759B"/>
    <w:rsid w:val="003F058E"/>
    <w:rsid w:val="003F6056"/>
    <w:rsid w:val="004033D7"/>
    <w:rsid w:val="00407F40"/>
    <w:rsid w:val="00410243"/>
    <w:rsid w:val="0041135D"/>
    <w:rsid w:val="0042524B"/>
    <w:rsid w:val="004349E6"/>
    <w:rsid w:val="00440913"/>
    <w:rsid w:val="00443944"/>
    <w:rsid w:val="0044527D"/>
    <w:rsid w:val="00470802"/>
    <w:rsid w:val="00490D10"/>
    <w:rsid w:val="00493C3A"/>
    <w:rsid w:val="00495516"/>
    <w:rsid w:val="004A1624"/>
    <w:rsid w:val="004B0086"/>
    <w:rsid w:val="004B37DF"/>
    <w:rsid w:val="004C0929"/>
    <w:rsid w:val="004C339D"/>
    <w:rsid w:val="004C3876"/>
    <w:rsid w:val="004C3C99"/>
    <w:rsid w:val="004C6459"/>
    <w:rsid w:val="004D15F4"/>
    <w:rsid w:val="00503E5F"/>
    <w:rsid w:val="0050564D"/>
    <w:rsid w:val="005415F4"/>
    <w:rsid w:val="005424C9"/>
    <w:rsid w:val="00553F73"/>
    <w:rsid w:val="00554CF5"/>
    <w:rsid w:val="00555D79"/>
    <w:rsid w:val="00574460"/>
    <w:rsid w:val="00574A11"/>
    <w:rsid w:val="005776C8"/>
    <w:rsid w:val="00582DA6"/>
    <w:rsid w:val="00583D04"/>
    <w:rsid w:val="0058538F"/>
    <w:rsid w:val="00595F6E"/>
    <w:rsid w:val="00596936"/>
    <w:rsid w:val="005A7D9D"/>
    <w:rsid w:val="005C1A7C"/>
    <w:rsid w:val="005E25BD"/>
    <w:rsid w:val="005E2BDF"/>
    <w:rsid w:val="005F547B"/>
    <w:rsid w:val="0061124D"/>
    <w:rsid w:val="006202A8"/>
    <w:rsid w:val="00620516"/>
    <w:rsid w:val="00620C90"/>
    <w:rsid w:val="0062263E"/>
    <w:rsid w:val="00635A9F"/>
    <w:rsid w:val="006421C5"/>
    <w:rsid w:val="0064484A"/>
    <w:rsid w:val="00657AB5"/>
    <w:rsid w:val="006639F4"/>
    <w:rsid w:val="0067671D"/>
    <w:rsid w:val="006776A2"/>
    <w:rsid w:val="006941BD"/>
    <w:rsid w:val="006B749D"/>
    <w:rsid w:val="006C1759"/>
    <w:rsid w:val="006C3DA0"/>
    <w:rsid w:val="006E0494"/>
    <w:rsid w:val="006E4792"/>
    <w:rsid w:val="006E5275"/>
    <w:rsid w:val="007002C8"/>
    <w:rsid w:val="00720E76"/>
    <w:rsid w:val="007310F4"/>
    <w:rsid w:val="00740242"/>
    <w:rsid w:val="00747BC1"/>
    <w:rsid w:val="0075411E"/>
    <w:rsid w:val="00756FF7"/>
    <w:rsid w:val="00763551"/>
    <w:rsid w:val="007645AC"/>
    <w:rsid w:val="0076518A"/>
    <w:rsid w:val="00782F06"/>
    <w:rsid w:val="0078493D"/>
    <w:rsid w:val="007B3149"/>
    <w:rsid w:val="007C29A8"/>
    <w:rsid w:val="007D13BC"/>
    <w:rsid w:val="007D49D3"/>
    <w:rsid w:val="007E0266"/>
    <w:rsid w:val="007E14F9"/>
    <w:rsid w:val="007E2788"/>
    <w:rsid w:val="007E2B50"/>
    <w:rsid w:val="007E4E01"/>
    <w:rsid w:val="007E7EA9"/>
    <w:rsid w:val="007F43F8"/>
    <w:rsid w:val="00805BE8"/>
    <w:rsid w:val="00806736"/>
    <w:rsid w:val="00806BE5"/>
    <w:rsid w:val="00807BDE"/>
    <w:rsid w:val="0081620F"/>
    <w:rsid w:val="008214E0"/>
    <w:rsid w:val="008468E0"/>
    <w:rsid w:val="0085556D"/>
    <w:rsid w:val="008567D9"/>
    <w:rsid w:val="00883D72"/>
    <w:rsid w:val="00887C4E"/>
    <w:rsid w:val="00890353"/>
    <w:rsid w:val="00895F66"/>
    <w:rsid w:val="008A1972"/>
    <w:rsid w:val="008A36DC"/>
    <w:rsid w:val="008A561D"/>
    <w:rsid w:val="008B162A"/>
    <w:rsid w:val="008D01BC"/>
    <w:rsid w:val="008D5975"/>
    <w:rsid w:val="008D7B06"/>
    <w:rsid w:val="008D7B22"/>
    <w:rsid w:val="00901D6A"/>
    <w:rsid w:val="009159D6"/>
    <w:rsid w:val="00915F5F"/>
    <w:rsid w:val="0093576C"/>
    <w:rsid w:val="00941F28"/>
    <w:rsid w:val="00976DA5"/>
    <w:rsid w:val="009C0570"/>
    <w:rsid w:val="009C41AB"/>
    <w:rsid w:val="009D3706"/>
    <w:rsid w:val="009D66A3"/>
    <w:rsid w:val="009D75CD"/>
    <w:rsid w:val="009E36C6"/>
    <w:rsid w:val="009E5822"/>
    <w:rsid w:val="009F1E0F"/>
    <w:rsid w:val="00A049CE"/>
    <w:rsid w:val="00A079CF"/>
    <w:rsid w:val="00A12312"/>
    <w:rsid w:val="00A34856"/>
    <w:rsid w:val="00A459BD"/>
    <w:rsid w:val="00A45C24"/>
    <w:rsid w:val="00A5232D"/>
    <w:rsid w:val="00A525C2"/>
    <w:rsid w:val="00A52F10"/>
    <w:rsid w:val="00AA5DAD"/>
    <w:rsid w:val="00AB6E5F"/>
    <w:rsid w:val="00AF7FB2"/>
    <w:rsid w:val="00B019EE"/>
    <w:rsid w:val="00B16AA1"/>
    <w:rsid w:val="00B26FA7"/>
    <w:rsid w:val="00B27E45"/>
    <w:rsid w:val="00B415C5"/>
    <w:rsid w:val="00B42E95"/>
    <w:rsid w:val="00B43036"/>
    <w:rsid w:val="00B46198"/>
    <w:rsid w:val="00B55002"/>
    <w:rsid w:val="00B57B83"/>
    <w:rsid w:val="00B609E4"/>
    <w:rsid w:val="00B67BF5"/>
    <w:rsid w:val="00B7278F"/>
    <w:rsid w:val="00B879D5"/>
    <w:rsid w:val="00BB5130"/>
    <w:rsid w:val="00BC086D"/>
    <w:rsid w:val="00BCD798"/>
    <w:rsid w:val="00BD03AD"/>
    <w:rsid w:val="00BD0832"/>
    <w:rsid w:val="00C01DEE"/>
    <w:rsid w:val="00C214FE"/>
    <w:rsid w:val="00C25BB3"/>
    <w:rsid w:val="00C543AA"/>
    <w:rsid w:val="00C766A9"/>
    <w:rsid w:val="00C82AA1"/>
    <w:rsid w:val="00C83122"/>
    <w:rsid w:val="00C95CC7"/>
    <w:rsid w:val="00CB23E4"/>
    <w:rsid w:val="00CB4350"/>
    <w:rsid w:val="00CC1FBD"/>
    <w:rsid w:val="00CC6FEB"/>
    <w:rsid w:val="00CE21BE"/>
    <w:rsid w:val="00CF5C6C"/>
    <w:rsid w:val="00D02718"/>
    <w:rsid w:val="00D02D64"/>
    <w:rsid w:val="00D03B10"/>
    <w:rsid w:val="00D12206"/>
    <w:rsid w:val="00D24D25"/>
    <w:rsid w:val="00D4056B"/>
    <w:rsid w:val="00D42C58"/>
    <w:rsid w:val="00D5373F"/>
    <w:rsid w:val="00D71D89"/>
    <w:rsid w:val="00D75FB7"/>
    <w:rsid w:val="00D8165E"/>
    <w:rsid w:val="00D8654E"/>
    <w:rsid w:val="00D97B02"/>
    <w:rsid w:val="00DA06C5"/>
    <w:rsid w:val="00DA3E07"/>
    <w:rsid w:val="00DA4DF7"/>
    <w:rsid w:val="00DB0F70"/>
    <w:rsid w:val="00DB4CB4"/>
    <w:rsid w:val="00DB4ECF"/>
    <w:rsid w:val="00DC2490"/>
    <w:rsid w:val="00DD2458"/>
    <w:rsid w:val="00DD2E33"/>
    <w:rsid w:val="00E05DF8"/>
    <w:rsid w:val="00E22EC8"/>
    <w:rsid w:val="00E31CCD"/>
    <w:rsid w:val="00E32C1F"/>
    <w:rsid w:val="00E356EF"/>
    <w:rsid w:val="00E549DF"/>
    <w:rsid w:val="00E77B3F"/>
    <w:rsid w:val="00EA05B0"/>
    <w:rsid w:val="00EB24C4"/>
    <w:rsid w:val="00EB6D3E"/>
    <w:rsid w:val="00EC348A"/>
    <w:rsid w:val="00EE2F9F"/>
    <w:rsid w:val="00EF458B"/>
    <w:rsid w:val="00F12020"/>
    <w:rsid w:val="00F245E6"/>
    <w:rsid w:val="00F33442"/>
    <w:rsid w:val="00F47CEE"/>
    <w:rsid w:val="00F5008C"/>
    <w:rsid w:val="00F63AF8"/>
    <w:rsid w:val="00F711BF"/>
    <w:rsid w:val="00F830A6"/>
    <w:rsid w:val="00F922C8"/>
    <w:rsid w:val="00FB0272"/>
    <w:rsid w:val="00FB0AD6"/>
    <w:rsid w:val="00FD2CDF"/>
    <w:rsid w:val="00FD7708"/>
    <w:rsid w:val="00FE0246"/>
    <w:rsid w:val="00FF0428"/>
    <w:rsid w:val="0141FCD9"/>
    <w:rsid w:val="01ACA14A"/>
    <w:rsid w:val="023D7D47"/>
    <w:rsid w:val="02DC493A"/>
    <w:rsid w:val="02F4F121"/>
    <w:rsid w:val="049235A2"/>
    <w:rsid w:val="0537F83E"/>
    <w:rsid w:val="058F1D36"/>
    <w:rsid w:val="05C41F6A"/>
    <w:rsid w:val="06DDC225"/>
    <w:rsid w:val="07551FD4"/>
    <w:rsid w:val="078562BD"/>
    <w:rsid w:val="087E0511"/>
    <w:rsid w:val="08C6D77C"/>
    <w:rsid w:val="08D6B164"/>
    <w:rsid w:val="093A173B"/>
    <w:rsid w:val="094D8C8B"/>
    <w:rsid w:val="096B99CC"/>
    <w:rsid w:val="09AC2BE1"/>
    <w:rsid w:val="09FDC1D4"/>
    <w:rsid w:val="0A4B2899"/>
    <w:rsid w:val="0B040FEB"/>
    <w:rsid w:val="0B4012B9"/>
    <w:rsid w:val="0B514CDA"/>
    <w:rsid w:val="0BF0C47A"/>
    <w:rsid w:val="0D3160F5"/>
    <w:rsid w:val="0DFBC0A6"/>
    <w:rsid w:val="0ECCAF6D"/>
    <w:rsid w:val="0F64F1EA"/>
    <w:rsid w:val="10E8A3A5"/>
    <w:rsid w:val="11741BFB"/>
    <w:rsid w:val="11F969DE"/>
    <w:rsid w:val="12068A72"/>
    <w:rsid w:val="12901E14"/>
    <w:rsid w:val="12F6725F"/>
    <w:rsid w:val="134C6864"/>
    <w:rsid w:val="13732F2A"/>
    <w:rsid w:val="13DA733E"/>
    <w:rsid w:val="14A1AD60"/>
    <w:rsid w:val="1603AA3B"/>
    <w:rsid w:val="160D4108"/>
    <w:rsid w:val="1632EB7C"/>
    <w:rsid w:val="168D0A19"/>
    <w:rsid w:val="16B6341C"/>
    <w:rsid w:val="16C5279B"/>
    <w:rsid w:val="17308D8F"/>
    <w:rsid w:val="17B42327"/>
    <w:rsid w:val="182974F9"/>
    <w:rsid w:val="18E2B469"/>
    <w:rsid w:val="18F9200B"/>
    <w:rsid w:val="19423382"/>
    <w:rsid w:val="1979E9BE"/>
    <w:rsid w:val="19FF1378"/>
    <w:rsid w:val="1AB241DE"/>
    <w:rsid w:val="1AB4506E"/>
    <w:rsid w:val="1B577A49"/>
    <w:rsid w:val="1B6C5CC0"/>
    <w:rsid w:val="1BA5FEAC"/>
    <w:rsid w:val="1C5171AA"/>
    <w:rsid w:val="1C8ED9F7"/>
    <w:rsid w:val="1D6A55B1"/>
    <w:rsid w:val="1E591FEF"/>
    <w:rsid w:val="1EAE88A3"/>
    <w:rsid w:val="1F40744E"/>
    <w:rsid w:val="20262EFC"/>
    <w:rsid w:val="20AE6FC4"/>
    <w:rsid w:val="21659831"/>
    <w:rsid w:val="216A407E"/>
    <w:rsid w:val="224C998C"/>
    <w:rsid w:val="22528CD0"/>
    <w:rsid w:val="22742D2A"/>
    <w:rsid w:val="22E2B401"/>
    <w:rsid w:val="236105FF"/>
    <w:rsid w:val="23A5B8C5"/>
    <w:rsid w:val="23BD26B7"/>
    <w:rsid w:val="24063011"/>
    <w:rsid w:val="248E3168"/>
    <w:rsid w:val="24BD0205"/>
    <w:rsid w:val="2514EFC2"/>
    <w:rsid w:val="26B26A58"/>
    <w:rsid w:val="284152AC"/>
    <w:rsid w:val="28C085A2"/>
    <w:rsid w:val="28D6FEBC"/>
    <w:rsid w:val="293FC93B"/>
    <w:rsid w:val="2949004D"/>
    <w:rsid w:val="2988CF64"/>
    <w:rsid w:val="2A4359B9"/>
    <w:rsid w:val="2A4C7158"/>
    <w:rsid w:val="2A4F5C28"/>
    <w:rsid w:val="2A9B2D71"/>
    <w:rsid w:val="2AB7BD05"/>
    <w:rsid w:val="2B1953CF"/>
    <w:rsid w:val="2BA37C48"/>
    <w:rsid w:val="2BD909C0"/>
    <w:rsid w:val="2D842FB2"/>
    <w:rsid w:val="2D988A93"/>
    <w:rsid w:val="2DB97AE8"/>
    <w:rsid w:val="2ECBD813"/>
    <w:rsid w:val="2F4A17AF"/>
    <w:rsid w:val="300C63B2"/>
    <w:rsid w:val="303A1890"/>
    <w:rsid w:val="30432F51"/>
    <w:rsid w:val="30E017C6"/>
    <w:rsid w:val="31341DF2"/>
    <w:rsid w:val="32AD8EF3"/>
    <w:rsid w:val="32CBEA21"/>
    <w:rsid w:val="3348B60F"/>
    <w:rsid w:val="337185E3"/>
    <w:rsid w:val="33938DC6"/>
    <w:rsid w:val="33D927B0"/>
    <w:rsid w:val="341C5693"/>
    <w:rsid w:val="34314F56"/>
    <w:rsid w:val="343C9086"/>
    <w:rsid w:val="34D8F727"/>
    <w:rsid w:val="3563AB8A"/>
    <w:rsid w:val="35AABDA4"/>
    <w:rsid w:val="3753B888"/>
    <w:rsid w:val="376E146A"/>
    <w:rsid w:val="39753EC5"/>
    <w:rsid w:val="3981AEFA"/>
    <w:rsid w:val="3A8C222B"/>
    <w:rsid w:val="3B55BBD7"/>
    <w:rsid w:val="3BC7E127"/>
    <w:rsid w:val="3BE74C49"/>
    <w:rsid w:val="3C870D0C"/>
    <w:rsid w:val="3D1FD190"/>
    <w:rsid w:val="3DB2C5BA"/>
    <w:rsid w:val="3E6C71DC"/>
    <w:rsid w:val="3E9587EF"/>
    <w:rsid w:val="3FD731A4"/>
    <w:rsid w:val="3FE2DA61"/>
    <w:rsid w:val="3FF46A03"/>
    <w:rsid w:val="3FFC575E"/>
    <w:rsid w:val="40047727"/>
    <w:rsid w:val="40A01CE1"/>
    <w:rsid w:val="4109419A"/>
    <w:rsid w:val="4215FFA1"/>
    <w:rsid w:val="4323867E"/>
    <w:rsid w:val="4341D435"/>
    <w:rsid w:val="436E5FC8"/>
    <w:rsid w:val="4476381B"/>
    <w:rsid w:val="44B5FD21"/>
    <w:rsid w:val="453E1819"/>
    <w:rsid w:val="455FD99F"/>
    <w:rsid w:val="45BF82A0"/>
    <w:rsid w:val="46010042"/>
    <w:rsid w:val="467FE2E4"/>
    <w:rsid w:val="46AF31DE"/>
    <w:rsid w:val="4853F50C"/>
    <w:rsid w:val="4897B082"/>
    <w:rsid w:val="495501A2"/>
    <w:rsid w:val="49C34D98"/>
    <w:rsid w:val="4A005F2B"/>
    <w:rsid w:val="4BB761E3"/>
    <w:rsid w:val="4BE27F48"/>
    <w:rsid w:val="4BF3CC34"/>
    <w:rsid w:val="4C64D3A6"/>
    <w:rsid w:val="4C7D7A89"/>
    <w:rsid w:val="4D631C0B"/>
    <w:rsid w:val="4E42CB75"/>
    <w:rsid w:val="4EBB7816"/>
    <w:rsid w:val="4F5CCDA7"/>
    <w:rsid w:val="5019CFDE"/>
    <w:rsid w:val="523129DE"/>
    <w:rsid w:val="529ADC21"/>
    <w:rsid w:val="536AAF5F"/>
    <w:rsid w:val="539887AB"/>
    <w:rsid w:val="539C6908"/>
    <w:rsid w:val="53D9B6C7"/>
    <w:rsid w:val="546A673F"/>
    <w:rsid w:val="546C3E11"/>
    <w:rsid w:val="546E97E8"/>
    <w:rsid w:val="54B476B9"/>
    <w:rsid w:val="552CE615"/>
    <w:rsid w:val="553E0401"/>
    <w:rsid w:val="554D93CB"/>
    <w:rsid w:val="558B6AE1"/>
    <w:rsid w:val="5653A057"/>
    <w:rsid w:val="56718FBF"/>
    <w:rsid w:val="56E57E59"/>
    <w:rsid w:val="5719AAD3"/>
    <w:rsid w:val="5727B3A1"/>
    <w:rsid w:val="57468BAF"/>
    <w:rsid w:val="581A8B30"/>
    <w:rsid w:val="584777B4"/>
    <w:rsid w:val="58C5CD1A"/>
    <w:rsid w:val="59B6D8D9"/>
    <w:rsid w:val="5B2565E0"/>
    <w:rsid w:val="5B6FDE73"/>
    <w:rsid w:val="5BE27939"/>
    <w:rsid w:val="5C065B5B"/>
    <w:rsid w:val="5C23583F"/>
    <w:rsid w:val="5C6C605B"/>
    <w:rsid w:val="5D513288"/>
    <w:rsid w:val="5D80922A"/>
    <w:rsid w:val="5E2DCA06"/>
    <w:rsid w:val="5E6A213A"/>
    <w:rsid w:val="5ED6CD89"/>
    <w:rsid w:val="5EF571C8"/>
    <w:rsid w:val="5F50FA62"/>
    <w:rsid w:val="5FA33075"/>
    <w:rsid w:val="60912476"/>
    <w:rsid w:val="60A1ADAE"/>
    <w:rsid w:val="61117912"/>
    <w:rsid w:val="611E60E1"/>
    <w:rsid w:val="64144FEE"/>
    <w:rsid w:val="65730D52"/>
    <w:rsid w:val="65D18EBE"/>
    <w:rsid w:val="6682DF9A"/>
    <w:rsid w:val="66844CFB"/>
    <w:rsid w:val="674B06E8"/>
    <w:rsid w:val="67C59565"/>
    <w:rsid w:val="687259D7"/>
    <w:rsid w:val="68A026B8"/>
    <w:rsid w:val="69157141"/>
    <w:rsid w:val="6A3B8CE7"/>
    <w:rsid w:val="6B49B0FA"/>
    <w:rsid w:val="6B83F16D"/>
    <w:rsid w:val="6B8FFF36"/>
    <w:rsid w:val="6BAB9924"/>
    <w:rsid w:val="6C9D2D32"/>
    <w:rsid w:val="6CBEFC1E"/>
    <w:rsid w:val="6D6ADBAF"/>
    <w:rsid w:val="6E53D51A"/>
    <w:rsid w:val="6F7DD1BA"/>
    <w:rsid w:val="704F7CB3"/>
    <w:rsid w:val="707EF362"/>
    <w:rsid w:val="7091D28B"/>
    <w:rsid w:val="70D54C5A"/>
    <w:rsid w:val="70EC6099"/>
    <w:rsid w:val="711A9DD8"/>
    <w:rsid w:val="71430FF4"/>
    <w:rsid w:val="72498C5A"/>
    <w:rsid w:val="728DB26C"/>
    <w:rsid w:val="731CA2ED"/>
    <w:rsid w:val="7344EF78"/>
    <w:rsid w:val="7356EFB7"/>
    <w:rsid w:val="73574D6F"/>
    <w:rsid w:val="73D16C17"/>
    <w:rsid w:val="73DCC072"/>
    <w:rsid w:val="7492F33B"/>
    <w:rsid w:val="74FD590D"/>
    <w:rsid w:val="7566BFE8"/>
    <w:rsid w:val="76660FA9"/>
    <w:rsid w:val="778B153A"/>
    <w:rsid w:val="77BAE367"/>
    <w:rsid w:val="77CE97CC"/>
    <w:rsid w:val="78B72EDD"/>
    <w:rsid w:val="79CA189A"/>
    <w:rsid w:val="7A17ACD1"/>
    <w:rsid w:val="7AB2B007"/>
    <w:rsid w:val="7AD96470"/>
    <w:rsid w:val="7B2D1376"/>
    <w:rsid w:val="7B30B98F"/>
    <w:rsid w:val="7BB45DAC"/>
    <w:rsid w:val="7C46F232"/>
    <w:rsid w:val="7C8FC603"/>
    <w:rsid w:val="7D3F3A92"/>
    <w:rsid w:val="7DE46DA8"/>
    <w:rsid w:val="7ED341CF"/>
    <w:rsid w:val="7EFCAB7F"/>
    <w:rsid w:val="7F310D58"/>
    <w:rsid w:val="7F55CB71"/>
    <w:rsid w:val="7F796E04"/>
    <w:rsid w:val="7FCB7F21"/>
    <w:rsid w:val="7FEF8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7997"/>
  <w15:chartTrackingRefBased/>
  <w15:docId w15:val="{68711C9D-ED00-3143-A38B-BAF0732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4D"/>
    <w:rPr>
      <w:rFonts w:ascii="Times New Roman" w:eastAsia="Times New Roman" w:hAnsi="Times New Roman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410243"/>
  </w:style>
  <w:style w:type="character" w:customStyle="1" w:styleId="eop">
    <w:name w:val="eop"/>
    <w:basedOn w:val="Domylnaczcionkaakapitu"/>
    <w:rsid w:val="00410243"/>
  </w:style>
  <w:style w:type="character" w:customStyle="1" w:styleId="apple-converted-space">
    <w:name w:val="apple-converted-space"/>
    <w:basedOn w:val="Domylnaczcionkaakapitu"/>
    <w:rsid w:val="00B7278F"/>
  </w:style>
  <w:style w:type="paragraph" w:customStyle="1" w:styleId="paragraph">
    <w:name w:val="paragraph"/>
    <w:basedOn w:val="Normalny"/>
    <w:rsid w:val="00024691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39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39D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202A8"/>
    <w:rPr>
      <w:color w:val="0563C1"/>
      <w:u w:val="single"/>
    </w:rPr>
  </w:style>
  <w:style w:type="paragraph" w:customStyle="1" w:styleId="Default">
    <w:name w:val="Default"/>
    <w:rsid w:val="006202A8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765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7F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07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TKMaxx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ina.kosim@ogilv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walewska-napiorkowska@ogilvy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tkmaxx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E0C9C922A6449A645F43E6689FEC" ma:contentTypeVersion="11" ma:contentTypeDescription="Create a new document." ma:contentTypeScope="" ma:versionID="cc87fcb70068a7ca8a4f26f07b24d453">
  <xsd:schema xmlns:xsd="http://www.w3.org/2001/XMLSchema" xmlns:xs="http://www.w3.org/2001/XMLSchema" xmlns:p="http://schemas.microsoft.com/office/2006/metadata/properties" xmlns:ns2="bcffb05a-b00c-4fdd-a489-a0cb56c5eb77" xmlns:ns3="caca45cb-0a6d-4c92-98a7-4a0317e2e66b" targetNamespace="http://schemas.microsoft.com/office/2006/metadata/properties" ma:root="true" ma:fieldsID="eff56e0d6411480c884eb3b0744e6ce4" ns2:_="" ns3:_="">
    <xsd:import namespace="bcffb05a-b00c-4fdd-a489-a0cb56c5eb77"/>
    <xsd:import namespace="caca45cb-0a6d-4c92-98a7-4a0317e2e6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b05a-b00c-4fdd-a489-a0cb56c5e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a45cb-0a6d-4c92-98a7-4a0317e2e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DF9DA-AB60-4A3D-BCCF-882C20FC0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D1DF4-6153-4771-9A75-A5F315A811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98EF0-1647-4B98-A3FD-B6A35C1AA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fb05a-b00c-4fdd-a489-a0cb56c5eb77"/>
    <ds:schemaRef ds:uri="caca45cb-0a6d-4c92-98a7-4a0317e2e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532EB-D510-4662-B100-0BEC5CB24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Holmes</dc:creator>
  <cp:keywords/>
  <dc:description/>
  <cp:lastModifiedBy>Monika Kulaga</cp:lastModifiedBy>
  <cp:revision>11</cp:revision>
  <dcterms:created xsi:type="dcterms:W3CDTF">2020-10-20T09:50:00Z</dcterms:created>
  <dcterms:modified xsi:type="dcterms:W3CDTF">2021-01-19T10:46:00Z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0x01010048C0E0C9C922A6449A645F43E6689FEC</vt:lpwstr>
  </property>
</Properties>
</file>